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4B" w:rsidRDefault="008C2D4B" w:rsidP="008C2D4B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</w:p>
    <w:p w:rsidR="009109CE" w:rsidRPr="009109CE" w:rsidRDefault="008C2D4B" w:rsidP="008C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9CE">
        <w:rPr>
          <w:rFonts w:ascii="Times New Roman" w:hAnsi="Times New Roman"/>
          <w:b/>
          <w:sz w:val="28"/>
          <w:szCs w:val="28"/>
        </w:rPr>
        <w:t>Перечень выявленных объектов культурного наследия</w:t>
      </w:r>
    </w:p>
    <w:p w:rsidR="009109CE" w:rsidRPr="009109CE" w:rsidRDefault="008C2D4B" w:rsidP="008C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09CE">
        <w:rPr>
          <w:rFonts w:ascii="Times New Roman" w:hAnsi="Times New Roman"/>
          <w:b/>
          <w:sz w:val="28"/>
          <w:szCs w:val="28"/>
        </w:rPr>
        <w:t xml:space="preserve"> (памятников архитектуры)</w:t>
      </w:r>
      <w:bookmarkStart w:id="0" w:name="_GoBack"/>
      <w:bookmarkEnd w:id="0"/>
      <w:r w:rsidRPr="009109CE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:rsidR="008C2D4B" w:rsidRPr="009109CE" w:rsidRDefault="008C2D4B" w:rsidP="008C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109CE">
        <w:rPr>
          <w:rFonts w:ascii="Times New Roman" w:hAnsi="Times New Roman"/>
          <w:b/>
          <w:sz w:val="28"/>
          <w:szCs w:val="28"/>
          <w:lang w:eastAsia="ru-RU"/>
        </w:rPr>
        <w:t>расположенных</w:t>
      </w:r>
      <w:proofErr w:type="gramEnd"/>
      <w:r w:rsidRPr="009109CE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Волоконовского района </w:t>
      </w:r>
    </w:p>
    <w:p w:rsidR="00CE5640" w:rsidRPr="009109CE" w:rsidRDefault="00CE5640" w:rsidP="00CD2A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0DD5" w:rsidRPr="002618B9" w:rsidRDefault="00EA0DD5" w:rsidP="002618B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403"/>
        <w:gridCol w:w="4130"/>
        <w:gridCol w:w="2674"/>
      </w:tblGrid>
      <w:tr w:rsidR="00EA0DD5" w:rsidRPr="002618B9" w:rsidTr="00CB3525">
        <w:tc>
          <w:tcPr>
            <w:tcW w:w="708" w:type="dxa"/>
          </w:tcPr>
          <w:p w:rsidR="00EA0DD5" w:rsidRPr="009109CE" w:rsidRDefault="00EA0DD5" w:rsidP="00CB35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9109CE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  <w:p w:rsidR="00EA0DD5" w:rsidRPr="009109CE" w:rsidRDefault="00EA0DD5" w:rsidP="00CB35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109CE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109CE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403" w:type="dxa"/>
          </w:tcPr>
          <w:p w:rsidR="00EA0DD5" w:rsidRPr="009109CE" w:rsidRDefault="00EA0DD5" w:rsidP="00CD2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9109CE">
              <w:rPr>
                <w:rFonts w:ascii="Times New Roman" w:hAnsi="Times New Roman"/>
                <w:b/>
                <w:color w:val="000000"/>
                <w:spacing w:val="-4"/>
                <w:sz w:val="23"/>
                <w:szCs w:val="23"/>
              </w:rPr>
              <w:t xml:space="preserve">Наименование </w:t>
            </w:r>
            <w:r w:rsidR="00CD2A22" w:rsidRPr="009109CE">
              <w:rPr>
                <w:rFonts w:ascii="Times New Roman" w:hAnsi="Times New Roman"/>
                <w:b/>
                <w:color w:val="000000"/>
                <w:spacing w:val="-4"/>
                <w:sz w:val="23"/>
                <w:szCs w:val="23"/>
              </w:rPr>
              <w:t xml:space="preserve">выявленного </w:t>
            </w:r>
            <w:r w:rsidRPr="009109CE">
              <w:rPr>
                <w:rFonts w:ascii="Times New Roman" w:hAnsi="Times New Roman"/>
                <w:b/>
                <w:color w:val="000000"/>
                <w:spacing w:val="-4"/>
                <w:sz w:val="23"/>
                <w:szCs w:val="23"/>
              </w:rPr>
              <w:t xml:space="preserve">объекта культурного наследия </w:t>
            </w:r>
          </w:p>
        </w:tc>
        <w:tc>
          <w:tcPr>
            <w:tcW w:w="4130" w:type="dxa"/>
          </w:tcPr>
          <w:p w:rsidR="00EA0DD5" w:rsidRPr="009109CE" w:rsidRDefault="00EA0DD5" w:rsidP="00CD2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9109CE">
              <w:rPr>
                <w:rFonts w:ascii="Times New Roman" w:hAnsi="Times New Roman"/>
                <w:b/>
                <w:sz w:val="23"/>
                <w:szCs w:val="23"/>
              </w:rPr>
              <w:t xml:space="preserve">Реквизиты и наименование акта органа государственной власти о </w:t>
            </w:r>
            <w:r w:rsidR="00CD2A22" w:rsidRPr="009109CE">
              <w:rPr>
                <w:rFonts w:ascii="Times New Roman" w:hAnsi="Times New Roman"/>
                <w:b/>
                <w:sz w:val="23"/>
                <w:szCs w:val="23"/>
              </w:rPr>
              <w:t>включении в перечень</w:t>
            </w:r>
          </w:p>
        </w:tc>
        <w:tc>
          <w:tcPr>
            <w:tcW w:w="2674" w:type="dxa"/>
          </w:tcPr>
          <w:p w:rsidR="00EA0DD5" w:rsidRPr="009109CE" w:rsidRDefault="00EA0DD5" w:rsidP="00CB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9109C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Адрес </w:t>
            </w:r>
            <w:proofErr w:type="gramStart"/>
            <w:r w:rsidR="00CD2A22" w:rsidRPr="009109C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выявленного</w:t>
            </w:r>
            <w:proofErr w:type="gramEnd"/>
            <w:r w:rsidR="00CD2A22" w:rsidRPr="009109C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9109C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ОКН</w:t>
            </w:r>
          </w:p>
        </w:tc>
      </w:tr>
      <w:tr w:rsidR="00B35019" w:rsidRPr="002618B9" w:rsidTr="00B350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B35019" w:rsidP="00B3501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B35019" w:rsidP="00B35019">
            <w:pPr>
              <w:pStyle w:val="a4"/>
              <w:tabs>
                <w:tab w:val="left" w:pos="567"/>
              </w:tabs>
              <w:ind w:right="-127"/>
              <w:rPr>
                <w:rFonts w:ascii="Times New Roman" w:hAnsi="Times New Roman"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>Храм Праведной Клеопатры</w:t>
            </w:r>
          </w:p>
          <w:p w:rsidR="00B35019" w:rsidRPr="002618B9" w:rsidRDefault="00B35019" w:rsidP="00B35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CE" w:rsidRDefault="00B35019" w:rsidP="00B350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 xml:space="preserve">приказ управления культуры Белгородской области от 07.10.2008 </w:t>
            </w:r>
          </w:p>
          <w:p w:rsidR="00B35019" w:rsidRPr="002618B9" w:rsidRDefault="00B35019" w:rsidP="00B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>№ 477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B35019" w:rsidP="00B35019">
            <w:pPr>
              <w:pStyle w:val="a4"/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2618B9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proofErr w:type="gramStart"/>
            <w:r w:rsidRPr="002618B9">
              <w:rPr>
                <w:rFonts w:ascii="Times New Roman" w:hAnsi="Times New Roman"/>
                <w:sz w:val="23"/>
                <w:szCs w:val="23"/>
                <w:lang w:eastAsia="en-US"/>
              </w:rPr>
              <w:t>.Н</w:t>
            </w:r>
            <w:proofErr w:type="gramEnd"/>
            <w:r w:rsidRPr="002618B9">
              <w:rPr>
                <w:rFonts w:ascii="Times New Roman" w:hAnsi="Times New Roman"/>
                <w:sz w:val="23"/>
                <w:szCs w:val="23"/>
                <w:lang w:eastAsia="en-US"/>
              </w:rPr>
              <w:t>ижние Лубянки</w:t>
            </w:r>
          </w:p>
          <w:p w:rsidR="00B35019" w:rsidRPr="002618B9" w:rsidRDefault="00B35019" w:rsidP="00B350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35019" w:rsidRPr="002618B9" w:rsidTr="00B350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B35019" w:rsidP="00B3501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B35019" w:rsidP="00B35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>Богословский храм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CE" w:rsidRDefault="00B35019" w:rsidP="00CB352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 xml:space="preserve">приказ управления культуры Белгородской области от 07.10.2008 </w:t>
            </w:r>
          </w:p>
          <w:p w:rsidR="00B35019" w:rsidRPr="002618B9" w:rsidRDefault="00B35019" w:rsidP="00CB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>№ 477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B35019" w:rsidP="00B35019">
            <w:pPr>
              <w:pStyle w:val="a4"/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2618B9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proofErr w:type="gramStart"/>
            <w:r w:rsidRPr="002618B9">
              <w:rPr>
                <w:rFonts w:ascii="Times New Roman" w:hAnsi="Times New Roman"/>
                <w:sz w:val="23"/>
                <w:szCs w:val="23"/>
                <w:lang w:eastAsia="en-US"/>
              </w:rPr>
              <w:t>.П</w:t>
            </w:r>
            <w:proofErr w:type="gramEnd"/>
            <w:r w:rsidRPr="002618B9">
              <w:rPr>
                <w:rFonts w:ascii="Times New Roman" w:hAnsi="Times New Roman"/>
                <w:sz w:val="23"/>
                <w:szCs w:val="23"/>
                <w:lang w:eastAsia="en-US"/>
              </w:rPr>
              <w:t>окровка</w:t>
            </w:r>
          </w:p>
          <w:p w:rsidR="00B35019" w:rsidRPr="002618B9" w:rsidRDefault="00B35019" w:rsidP="00B350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35019" w:rsidRPr="002618B9" w:rsidTr="00B350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B35019" w:rsidP="00B3501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B35019" w:rsidP="00B350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>Земская школа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CE" w:rsidRDefault="00CD2A22" w:rsidP="00CD2A2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 xml:space="preserve">приказ управления культуры Белгородской области от 11.04.2007 </w:t>
            </w:r>
          </w:p>
          <w:p w:rsidR="00B35019" w:rsidRPr="002618B9" w:rsidRDefault="00CD2A22" w:rsidP="00CD2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>№ 141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CD2A22" w:rsidP="00B35019">
            <w:pPr>
              <w:pStyle w:val="a4"/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>с. Погромец</w:t>
            </w:r>
          </w:p>
        </w:tc>
      </w:tr>
      <w:tr w:rsidR="00B35019" w:rsidRPr="002618B9" w:rsidTr="00B350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B35019" w:rsidP="00B3501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CD2A22" w:rsidP="00B350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>Лечебный корпус земской больницы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CE" w:rsidRDefault="00CD2A22" w:rsidP="00CB352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 xml:space="preserve">приказ управления культуры Белгородской области от 11.04.2007 </w:t>
            </w:r>
          </w:p>
          <w:p w:rsidR="00B35019" w:rsidRPr="002618B9" w:rsidRDefault="00CD2A22" w:rsidP="00CB352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18B9">
              <w:rPr>
                <w:rFonts w:ascii="Times New Roman" w:hAnsi="Times New Roman"/>
                <w:sz w:val="23"/>
                <w:szCs w:val="23"/>
              </w:rPr>
              <w:t>№ 141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9" w:rsidRPr="002618B9" w:rsidRDefault="00CD2A22" w:rsidP="00B35019">
            <w:pPr>
              <w:pStyle w:val="a4"/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2618B9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2618B9">
              <w:rPr>
                <w:rFonts w:ascii="Times New Roman" w:hAnsi="Times New Roman"/>
                <w:sz w:val="23"/>
                <w:szCs w:val="23"/>
              </w:rPr>
              <w:t>. Успенка</w:t>
            </w:r>
          </w:p>
        </w:tc>
      </w:tr>
    </w:tbl>
    <w:p w:rsidR="00EA0DD5" w:rsidRPr="002618B9" w:rsidRDefault="00EA0DD5" w:rsidP="00CD2A22">
      <w:pPr>
        <w:spacing w:after="0" w:line="240" w:lineRule="auto"/>
        <w:ind w:firstLine="284"/>
        <w:jc w:val="both"/>
        <w:rPr>
          <w:sz w:val="23"/>
          <w:szCs w:val="23"/>
        </w:rPr>
      </w:pPr>
    </w:p>
    <w:p w:rsidR="00CD2A22" w:rsidRPr="00CD2A22" w:rsidRDefault="00CD2A22" w:rsidP="002618B9">
      <w:pPr>
        <w:spacing w:after="0" w:line="240" w:lineRule="auto"/>
        <w:rPr>
          <w:sz w:val="24"/>
          <w:szCs w:val="24"/>
        </w:rPr>
      </w:pPr>
    </w:p>
    <w:sectPr w:rsidR="00CD2A22" w:rsidRPr="00CD2A22" w:rsidSect="00E8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78B"/>
    <w:multiLevelType w:val="hybridMultilevel"/>
    <w:tmpl w:val="D8EC4F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371361"/>
    <w:multiLevelType w:val="hybridMultilevel"/>
    <w:tmpl w:val="D8EC4F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EE75A8"/>
    <w:multiLevelType w:val="hybridMultilevel"/>
    <w:tmpl w:val="D8EC4F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6737"/>
    <w:rsid w:val="002618B9"/>
    <w:rsid w:val="008C2D4B"/>
    <w:rsid w:val="009109CE"/>
    <w:rsid w:val="00AF5B3F"/>
    <w:rsid w:val="00AF6737"/>
    <w:rsid w:val="00B35019"/>
    <w:rsid w:val="00B8506D"/>
    <w:rsid w:val="00CD2A22"/>
    <w:rsid w:val="00CE5640"/>
    <w:rsid w:val="00E86450"/>
    <w:rsid w:val="00EA0DD5"/>
    <w:rsid w:val="00FD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A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FD78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78A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D78A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nhideWhenUsed/>
    <w:rsid w:val="00B35019"/>
    <w:pPr>
      <w:spacing w:after="0" w:line="240" w:lineRule="auto"/>
      <w:jc w:val="both"/>
    </w:pPr>
    <w:rPr>
      <w:rFonts w:ascii="Pragmatica" w:eastAsia="Times New Roman" w:hAnsi="Pragmatica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5019"/>
    <w:rPr>
      <w:rFonts w:ascii="Pragmatica" w:eastAsia="Times New Roman" w:hAnsi="Pragmatic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A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FD78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78A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D78A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nhideWhenUsed/>
    <w:rsid w:val="00B35019"/>
    <w:pPr>
      <w:spacing w:after="0" w:line="240" w:lineRule="auto"/>
      <w:jc w:val="both"/>
    </w:pPr>
    <w:rPr>
      <w:rFonts w:ascii="Pragmatica" w:eastAsia="Times New Roman" w:hAnsi="Pragmatica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5019"/>
    <w:rPr>
      <w:rFonts w:ascii="Pragmatica" w:eastAsia="Times New Roman" w:hAnsi="Pragma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2020-04-21T10:41:00Z</dcterms:created>
  <dcterms:modified xsi:type="dcterms:W3CDTF">2020-04-21T10:41:00Z</dcterms:modified>
</cp:coreProperties>
</file>